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B04" w14:textId="56D56C75" w:rsidR="00CF2CB8" w:rsidRDefault="00403C5D" w:rsidP="00403C5D">
      <w:pPr>
        <w:jc w:val="center"/>
        <w:rPr>
          <w:b/>
          <w:bCs/>
        </w:rPr>
      </w:pPr>
      <w:r w:rsidRPr="00403C5D">
        <w:rPr>
          <w:b/>
          <w:bCs/>
        </w:rPr>
        <w:t xml:space="preserve">Monitoring </w:t>
      </w:r>
      <w:proofErr w:type="spellStart"/>
      <w:r w:rsidRPr="00403C5D">
        <w:rPr>
          <w:b/>
          <w:bCs/>
        </w:rPr>
        <w:t>Evaluasi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Kepuasan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Terhadap</w:t>
      </w:r>
      <w:proofErr w:type="spellEnd"/>
      <w:r w:rsidRPr="00403C5D">
        <w:rPr>
          <w:b/>
          <w:bCs/>
        </w:rPr>
        <w:t xml:space="preserve"> Tata Kelola Program </w:t>
      </w:r>
      <w:proofErr w:type="spellStart"/>
      <w:r w:rsidRPr="00403C5D">
        <w:rPr>
          <w:b/>
          <w:bCs/>
        </w:rPr>
        <w:t>Studi</w:t>
      </w:r>
      <w:proofErr w:type="spellEnd"/>
      <w:r w:rsidR="005531A9">
        <w:rPr>
          <w:b/>
          <w:bCs/>
        </w:rPr>
        <w:t xml:space="preserve"> </w:t>
      </w:r>
      <w:proofErr w:type="spellStart"/>
      <w:r w:rsidR="005531A9">
        <w:rPr>
          <w:b/>
          <w:bCs/>
        </w:rPr>
        <w:t>Spesialis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Radiologi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Faklutas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Kedokteran</w:t>
      </w:r>
      <w:proofErr w:type="spellEnd"/>
      <w:r w:rsidRPr="00403C5D">
        <w:rPr>
          <w:b/>
          <w:bCs/>
        </w:rPr>
        <w:t xml:space="preserve"> Universitas </w:t>
      </w:r>
      <w:proofErr w:type="spellStart"/>
      <w:r w:rsidRPr="00403C5D">
        <w:rPr>
          <w:b/>
          <w:bCs/>
        </w:rPr>
        <w:t>Udayana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Tahun</w:t>
      </w:r>
      <w:proofErr w:type="spellEnd"/>
      <w:r w:rsidRPr="00403C5D">
        <w:rPr>
          <w:b/>
          <w:bCs/>
        </w:rPr>
        <w:t xml:space="preserve"> 202</w:t>
      </w:r>
      <w:r w:rsidR="008828CC">
        <w:rPr>
          <w:b/>
          <w:bCs/>
        </w:rPr>
        <w:t>1</w:t>
      </w:r>
    </w:p>
    <w:p w14:paraId="5F3435D9" w14:textId="77777777" w:rsidR="00403C5D" w:rsidRDefault="00403C5D" w:rsidP="00403C5D"/>
    <w:p w14:paraId="0E60A7E4" w14:textId="5CCA0708" w:rsidR="00403C5D" w:rsidRDefault="00403C5D" w:rsidP="00C60817">
      <w:pPr>
        <w:spacing w:line="360" w:lineRule="auto"/>
        <w:ind w:firstLine="720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>,</w:t>
      </w:r>
      <w:r w:rsidR="00C60817">
        <w:t xml:space="preserve"> </w:t>
      </w:r>
      <w:proofErr w:type="spellStart"/>
      <w:r w:rsidR="00C60817">
        <w:t>tingkat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>, dan</w:t>
      </w:r>
      <w:r w:rsidR="00C60817">
        <w:t xml:space="preserve"> </w:t>
      </w:r>
      <w:proofErr w:type="spellStart"/>
      <w:r w:rsidR="00C60817">
        <w:t>aspek</w:t>
      </w:r>
      <w:proofErr w:type="spellEnd"/>
      <w:r>
        <w:t xml:space="preserve"> </w:t>
      </w:r>
      <w:proofErr w:type="spellStart"/>
      <w:r>
        <w:t>koumunikasi</w:t>
      </w:r>
      <w:proofErr w:type="spellEnd"/>
      <w:r>
        <w:t xml:space="preserve">. Pada </w:t>
      </w:r>
      <w:proofErr w:type="spellStart"/>
      <w:r>
        <w:t>tahun</w:t>
      </w:r>
      <w:proofErr w:type="spellEnd"/>
      <w:r>
        <w:t xml:space="preserve"> 202</w:t>
      </w:r>
      <w:r w:rsidR="008828CC">
        <w:t>1</w:t>
      </w:r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, </w:t>
      </w:r>
      <w:r w:rsidR="009B79F2">
        <w:t>9</w:t>
      </w:r>
      <w:r>
        <w:t xml:space="preserve">% </w:t>
      </w:r>
      <w:proofErr w:type="spellStart"/>
      <w:r>
        <w:t>menyatakan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, </w:t>
      </w:r>
      <w:r w:rsidR="009B79F2">
        <w:t>80,3</w:t>
      </w:r>
      <w:r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>, dan 10,</w:t>
      </w:r>
      <w:r w:rsidR="009B79F2">
        <w:t>7</w:t>
      </w:r>
      <w:r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kecepatan</w:t>
      </w:r>
      <w:proofErr w:type="spellEnd"/>
      <w:r w:rsidR="00C60817">
        <w:t xml:space="preserve"> </w:t>
      </w:r>
      <w:proofErr w:type="spellStart"/>
      <w:r>
        <w:t>respon</w:t>
      </w:r>
      <w:proofErr w:type="spellEnd"/>
      <w:r w:rsidR="00C60817">
        <w:t xml:space="preserve">, </w:t>
      </w:r>
      <w:r w:rsidR="009B79F2">
        <w:t>28,7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sangat </w:t>
      </w:r>
      <w:proofErr w:type="spellStart"/>
      <w:r w:rsidR="00C60817">
        <w:t>puas</w:t>
      </w:r>
      <w:proofErr w:type="spellEnd"/>
      <w:r w:rsidR="00C60817">
        <w:t xml:space="preserve">, </w:t>
      </w:r>
      <w:r w:rsidR="009B79F2">
        <w:t>66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, </w:t>
      </w:r>
      <w:r w:rsidR="009B79F2">
        <w:t>5,3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cukup</w:t>
      </w:r>
      <w:proofErr w:type="spellEnd"/>
      <w:r w:rsidR="00C60817">
        <w:t xml:space="preserve">. Pada </w:t>
      </w:r>
      <w:proofErr w:type="spellStart"/>
      <w:r w:rsidR="00C60817">
        <w:t>aspek</w:t>
      </w:r>
      <w:proofErr w:type="spellEnd"/>
      <w:r w:rsidR="00C60817">
        <w:t xml:space="preserve"> </w:t>
      </w:r>
      <w:proofErr w:type="spellStart"/>
      <w:r w:rsidR="00C60817">
        <w:t>komunikasi</w:t>
      </w:r>
      <w:proofErr w:type="spellEnd"/>
      <w:r w:rsidR="00C60817">
        <w:t xml:space="preserve">, </w:t>
      </w:r>
      <w:r w:rsidR="009B79F2">
        <w:t>21,1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sangat </w:t>
      </w:r>
      <w:proofErr w:type="spellStart"/>
      <w:r w:rsidR="00C60817">
        <w:t>puas</w:t>
      </w:r>
      <w:proofErr w:type="spellEnd"/>
      <w:r w:rsidR="00C60817">
        <w:t>, 7</w:t>
      </w:r>
      <w:r w:rsidR="009B79F2">
        <w:t>0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, dan </w:t>
      </w:r>
      <w:r w:rsidR="009B79F2">
        <w:t>8,9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. </w:t>
      </w:r>
    </w:p>
    <w:p w14:paraId="40591BD3" w14:textId="1365B8E9" w:rsidR="00C60817" w:rsidRDefault="008828CC" w:rsidP="00C60817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4073864E" wp14:editId="40B868F0">
            <wp:extent cx="3841332" cy="2235200"/>
            <wp:effectExtent l="0" t="0" r="6985" b="0"/>
            <wp:docPr id="918960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60858" name=""/>
                    <pic:cNvPicPr/>
                  </pic:nvPicPr>
                  <pic:blipFill rotWithShape="1">
                    <a:blip r:embed="rId4"/>
                    <a:srcRect l="55948" t="37406" r="9146" b="26487"/>
                    <a:stretch/>
                  </pic:blipFill>
                  <pic:spPr bwMode="auto">
                    <a:xfrm>
                      <a:off x="0" y="0"/>
                      <a:ext cx="3858138" cy="2244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FAE5B" w14:textId="47B4FAF9" w:rsidR="00C60817" w:rsidRDefault="00C60817" w:rsidP="00C60817">
      <w:pPr>
        <w:pStyle w:val="Caption"/>
        <w:jc w:val="center"/>
        <w:rPr>
          <w:i w:val="0"/>
          <w:iCs w:val="0"/>
          <w:color w:val="auto"/>
          <w:sz w:val="20"/>
          <w:szCs w:val="20"/>
        </w:rPr>
      </w:pPr>
      <w:proofErr w:type="spellStart"/>
      <w:r w:rsidRPr="00C60817">
        <w:rPr>
          <w:i w:val="0"/>
          <w:iCs w:val="0"/>
          <w:color w:val="auto"/>
          <w:sz w:val="20"/>
          <w:szCs w:val="20"/>
        </w:rPr>
        <w:t>Grafik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Kepuasan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terhadap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Tata Kelola PS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Spesialis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Radiologi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FK UNUD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tahun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202</w:t>
      </w:r>
      <w:r w:rsidR="008828CC">
        <w:rPr>
          <w:i w:val="0"/>
          <w:iCs w:val="0"/>
          <w:color w:val="auto"/>
          <w:sz w:val="20"/>
          <w:szCs w:val="20"/>
        </w:rPr>
        <w:t>1</w:t>
      </w:r>
    </w:p>
    <w:p w14:paraId="5BE8162C" w14:textId="77777777" w:rsidR="00C60817" w:rsidRDefault="00C60817" w:rsidP="00C60817"/>
    <w:p w14:paraId="412EAFAB" w14:textId="76FDC289" w:rsidR="00C60817" w:rsidRPr="00C60817" w:rsidRDefault="00C60817" w:rsidP="005531A9">
      <w:pPr>
        <w:spacing w:line="360" w:lineRule="auto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FK UNUD </w:t>
      </w:r>
      <w:proofErr w:type="spellStart"/>
      <w:r>
        <w:t>tahun</w:t>
      </w:r>
      <w:proofErr w:type="spellEnd"/>
      <w:r>
        <w:t xml:space="preserve"> 202</w:t>
      </w:r>
      <w:r w:rsidR="009B79F2">
        <w:t xml:space="preserve">1 </w:t>
      </w:r>
      <w:proofErr w:type="spellStart"/>
      <w:r w:rsidR="009B79F2">
        <w:t>semakin</w:t>
      </w:r>
      <w:proofErr w:type="spellEnd"/>
      <w:r w:rsidR="009B79F2">
        <w:t xml:space="preserve"> </w:t>
      </w:r>
      <w:proofErr w:type="spellStart"/>
      <w:r w:rsidR="009B79F2">
        <w:t>maembaik</w:t>
      </w:r>
      <w:proofErr w:type="spellEnd"/>
      <w:r w:rsidR="009B79F2">
        <w:t xml:space="preserve"> </w:t>
      </w:r>
      <w:proofErr w:type="spellStart"/>
      <w:r w:rsidR="009B79F2">
        <w:t>bila</w:t>
      </w:r>
      <w:proofErr w:type="spellEnd"/>
      <w:r w:rsidR="009B79F2">
        <w:t xml:space="preserve"> </w:t>
      </w:r>
      <w:proofErr w:type="spellStart"/>
      <w:r w:rsidR="009B79F2">
        <w:t>dibandingkan</w:t>
      </w:r>
      <w:proofErr w:type="spellEnd"/>
      <w:r w:rsidR="009B79F2">
        <w:t xml:space="preserve"> </w:t>
      </w:r>
      <w:proofErr w:type="spellStart"/>
      <w:r w:rsidR="009B79F2">
        <w:t>dengan</w:t>
      </w:r>
      <w:proofErr w:type="spellEnd"/>
      <w:r w:rsidR="009B79F2">
        <w:t xml:space="preserve"> </w:t>
      </w:r>
      <w:proofErr w:type="spellStart"/>
      <w:r w:rsidR="009B79F2">
        <w:t>tahun</w:t>
      </w:r>
      <w:proofErr w:type="spellEnd"/>
      <w:r w:rsidR="009B79F2">
        <w:t xml:space="preserve"> 2020</w:t>
      </w:r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sangat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, dan </w:t>
      </w:r>
      <w:r w:rsidR="005531A9">
        <w:t>rata-rata</w:t>
      </w:r>
      <w:r w:rsidR="009B79F2">
        <w:t xml:space="preserve"> </w:t>
      </w:r>
      <w:proofErr w:type="spellStart"/>
      <w:r w:rsidR="009B79F2">
        <w:t>tingkat</w:t>
      </w:r>
      <w:proofErr w:type="spellEnd"/>
      <w:r w:rsidR="009B79F2">
        <w:t xml:space="preserve"> </w:t>
      </w:r>
      <w:proofErr w:type="spellStart"/>
      <w:r w:rsidR="009B79F2">
        <w:t>kepuasan</w:t>
      </w:r>
      <w:proofErr w:type="spellEnd"/>
      <w:r w:rsidR="009B79F2">
        <w:t xml:space="preserve"> </w:t>
      </w:r>
      <w:proofErr w:type="spellStart"/>
      <w:r w:rsidR="009B79F2">
        <w:t>meningkat</w:t>
      </w:r>
      <w:proofErr w:type="spellEnd"/>
      <w:r w:rsidR="009B79F2">
        <w:t xml:space="preserve"> </w:t>
      </w:r>
      <w:proofErr w:type="spellStart"/>
      <w:r w:rsidR="009B79F2">
        <w:t>menjadi</w:t>
      </w:r>
      <w:proofErr w:type="spellEnd"/>
      <w:r w:rsidR="009B79F2">
        <w:t xml:space="preserve"> 91,7% </w:t>
      </w:r>
      <w:proofErr w:type="spellStart"/>
      <w:r w:rsidR="009B79F2">
        <w:t>dibandingkan</w:t>
      </w:r>
      <w:proofErr w:type="spellEnd"/>
      <w:r w:rsidR="009B79F2">
        <w:t xml:space="preserve"> </w:t>
      </w:r>
      <w:proofErr w:type="spellStart"/>
      <w:r w:rsidR="009B79F2">
        <w:t>tahun</w:t>
      </w:r>
      <w:proofErr w:type="spellEnd"/>
      <w:r w:rsidR="009B79F2">
        <w:t xml:space="preserve"> 2020 yang </w:t>
      </w:r>
      <w:proofErr w:type="spellStart"/>
      <w:r w:rsidR="009B79F2">
        <w:t>sebesar</w:t>
      </w:r>
      <w:proofErr w:type="spellEnd"/>
      <w:r w:rsidR="005531A9">
        <w:t xml:space="preserve"> 87,7%</w:t>
      </w:r>
      <w:r>
        <w:t>.</w:t>
      </w:r>
      <w:r w:rsidR="005531A9">
        <w:t xml:space="preserve"> </w:t>
      </w:r>
      <w:proofErr w:type="spellStart"/>
      <w:r w:rsidR="005531A9">
        <w:t>Perbaikan</w:t>
      </w:r>
      <w:proofErr w:type="spellEnd"/>
      <w:r w:rsidR="005531A9">
        <w:t xml:space="preserve"> dan </w:t>
      </w:r>
      <w:proofErr w:type="spellStart"/>
      <w:r w:rsidR="005531A9">
        <w:t>peningkatan</w:t>
      </w:r>
      <w:proofErr w:type="spellEnd"/>
      <w:r w:rsidR="005531A9">
        <w:t xml:space="preserve"> tata </w:t>
      </w:r>
      <w:proofErr w:type="spellStart"/>
      <w:r w:rsidR="005531A9">
        <w:t>kelola</w:t>
      </w:r>
      <w:proofErr w:type="spellEnd"/>
      <w:r w:rsidR="005531A9">
        <w:t xml:space="preserve"> </w:t>
      </w:r>
      <w:proofErr w:type="spellStart"/>
      <w:r w:rsidR="005531A9">
        <w:t>tetap</w:t>
      </w:r>
      <w:proofErr w:type="spellEnd"/>
      <w:r w:rsidR="005531A9">
        <w:t xml:space="preserve"> </w:t>
      </w:r>
      <w:proofErr w:type="spellStart"/>
      <w:r w:rsidR="005531A9">
        <w:t>harus</w:t>
      </w:r>
      <w:proofErr w:type="spellEnd"/>
      <w:r w:rsidR="005531A9">
        <w:t xml:space="preserve"> </w:t>
      </w:r>
      <w:proofErr w:type="spellStart"/>
      <w:r w:rsidR="005531A9">
        <w:t>dilakukan</w:t>
      </w:r>
      <w:proofErr w:type="spellEnd"/>
      <w:r w:rsidR="005531A9">
        <w:t xml:space="preserve"> pada </w:t>
      </w:r>
      <w:proofErr w:type="spellStart"/>
      <w:r w:rsidR="005531A9">
        <w:t>tahun</w:t>
      </w:r>
      <w:proofErr w:type="spellEnd"/>
      <w:r w:rsidR="005531A9">
        <w:t xml:space="preserve"> yang </w:t>
      </w:r>
      <w:proofErr w:type="spellStart"/>
      <w:r w:rsidR="005531A9">
        <w:t>akan</w:t>
      </w:r>
      <w:proofErr w:type="spellEnd"/>
      <w:r w:rsidR="005531A9">
        <w:t xml:space="preserve"> </w:t>
      </w:r>
      <w:proofErr w:type="spellStart"/>
      <w:r w:rsidR="005531A9">
        <w:t>datang</w:t>
      </w:r>
      <w:proofErr w:type="spellEnd"/>
      <w:r w:rsidR="005531A9">
        <w:t xml:space="preserve"> agar </w:t>
      </w:r>
      <w:proofErr w:type="spellStart"/>
      <w:r w:rsidR="005531A9">
        <w:t>tingkat</w:t>
      </w:r>
      <w:proofErr w:type="spellEnd"/>
      <w:r w:rsidR="005531A9">
        <w:t xml:space="preserve"> </w:t>
      </w:r>
      <w:proofErr w:type="spellStart"/>
      <w:r w:rsidR="005531A9">
        <w:t>kepuasan</w:t>
      </w:r>
      <w:proofErr w:type="spellEnd"/>
      <w:r w:rsidR="005531A9">
        <w:t xml:space="preserve"> </w:t>
      </w:r>
      <w:proofErr w:type="spellStart"/>
      <w:r w:rsidR="005531A9">
        <w:t>terhadap</w:t>
      </w:r>
      <w:proofErr w:type="spellEnd"/>
      <w:r w:rsidR="005531A9">
        <w:t xml:space="preserve"> tata </w:t>
      </w:r>
      <w:proofErr w:type="spellStart"/>
      <w:r w:rsidR="005531A9">
        <w:t>kelola</w:t>
      </w:r>
      <w:proofErr w:type="spellEnd"/>
      <w:r w:rsidR="005531A9">
        <w:t xml:space="preserve"> Prodi </w:t>
      </w:r>
      <w:proofErr w:type="spellStart"/>
      <w:r w:rsidR="005531A9">
        <w:t>Spesialis</w:t>
      </w:r>
      <w:proofErr w:type="spellEnd"/>
      <w:r w:rsidR="005531A9">
        <w:t xml:space="preserve"> </w:t>
      </w:r>
      <w:proofErr w:type="spellStart"/>
      <w:r w:rsidR="005531A9">
        <w:t>Radiologi</w:t>
      </w:r>
      <w:proofErr w:type="spellEnd"/>
      <w:r w:rsidR="005531A9">
        <w:t xml:space="preserve"> </w:t>
      </w:r>
      <w:proofErr w:type="spellStart"/>
      <w:r w:rsidR="005531A9">
        <w:t>semakin</w:t>
      </w:r>
      <w:proofErr w:type="spellEnd"/>
      <w:r w:rsidR="005531A9">
        <w:t xml:space="preserve"> </w:t>
      </w:r>
      <w:proofErr w:type="spellStart"/>
      <w:r w:rsidR="005531A9">
        <w:t>baik</w:t>
      </w:r>
      <w:proofErr w:type="spellEnd"/>
      <w:r w:rsidR="005531A9">
        <w:t>.</w:t>
      </w:r>
    </w:p>
    <w:sectPr w:rsidR="00C60817" w:rsidRPr="00C60817" w:rsidSect="00B740D1">
      <w:type w:val="continuous"/>
      <w:pgSz w:w="12191" w:h="18711" w:orient="landscape" w:code="5"/>
      <w:pgMar w:top="1701" w:right="1701" w:bottom="1701" w:left="2268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5D"/>
    <w:rsid w:val="003557C5"/>
    <w:rsid w:val="00403C5D"/>
    <w:rsid w:val="004F0379"/>
    <w:rsid w:val="005531A9"/>
    <w:rsid w:val="008828CC"/>
    <w:rsid w:val="009B79F2"/>
    <w:rsid w:val="009C1FD4"/>
    <w:rsid w:val="00B740D1"/>
    <w:rsid w:val="00C60817"/>
    <w:rsid w:val="00CF2CB8"/>
    <w:rsid w:val="00DD2122"/>
    <w:rsid w:val="00E12CF7"/>
    <w:rsid w:val="00E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5A67"/>
  <w15:chartTrackingRefBased/>
  <w15:docId w15:val="{5B01D095-272B-455E-B24E-CBBC763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4"/>
        <w:kern w:val="2"/>
        <w:sz w:val="24"/>
        <w:szCs w:val="24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081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2023-07-01T04:11:00Z</dcterms:created>
  <dcterms:modified xsi:type="dcterms:W3CDTF">2023-07-01T04:17:00Z</dcterms:modified>
</cp:coreProperties>
</file>